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 xml:space="preserve">附件2 </w:t>
      </w:r>
    </w:p>
    <w:p>
      <w:pPr>
        <w:widowControl/>
        <w:spacing w:line="600" w:lineRule="exact"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听证会报名信息表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460"/>
        <w:gridCol w:w="153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职业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通信地点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邮政编码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报名类别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widowControl/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□听证代表                 □听证旁听人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4" w:type="dxa"/>
            <w:gridSpan w:val="4"/>
            <w:noWrap w:val="0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参加听证会主要理由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8614" w:type="dxa"/>
            <w:gridSpan w:val="4"/>
            <w:noWrap w:val="0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4" w:type="dxa"/>
            <w:gridSpan w:val="4"/>
            <w:noWrap w:val="0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61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center"/>
              <w:rPr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职业或相关资质（如专家）的证明文件</w:t>
            </w:r>
          </w:p>
          <w:p>
            <w:pPr>
              <w:widowControl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</w:t>
            </w:r>
          </w:p>
          <w:p>
            <w:pPr>
              <w:widowControl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</w:t>
            </w:r>
          </w:p>
          <w:p>
            <w:pPr>
              <w:widowControl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</w:t>
            </w:r>
          </w:p>
        </w:tc>
      </w:tr>
    </w:tbl>
    <w:p>
      <w:r>
        <w:rPr>
          <w:rFonts w:hint="eastAsia" w:ascii="仿宋_GB2312" w:hAnsi="宋体" w:eastAsia="仿宋_GB2312" w:cs="仿宋_GB2312"/>
          <w:color w:val="000000"/>
          <w:kern w:val="0"/>
          <w:szCs w:val="21"/>
          <w:lang w:bidi="ar"/>
        </w:rPr>
        <w:t>说明：此表仅供申请参加《广东省首台（套）重大技术装备推广应用指导目录（</w:t>
      </w:r>
      <w:r>
        <w:rPr>
          <w:color w:val="000000"/>
          <w:kern w:val="0"/>
          <w:szCs w:val="21"/>
          <w:lang w:bidi="ar"/>
        </w:rPr>
        <w:t>202</w:t>
      </w:r>
      <w:r>
        <w:rPr>
          <w:rFonts w:hint="eastAsia"/>
          <w:color w:val="000000"/>
          <w:kern w:val="0"/>
          <w:szCs w:val="21"/>
          <w:lang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  <w:lang w:bidi="ar"/>
        </w:rPr>
        <w:t>年版）》 （征求意见稿）听证会使用。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jY5NTIyYmJjNTgxOTY4ODY4NTBlZTFmNWZjNWIifQ=="/>
  </w:docVars>
  <w:rsids>
    <w:rsidRoot w:val="00000000"/>
    <w:rsid w:val="5F8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2024-04-24T08:12:29Z</dcterms:created>
  <dc:creator>Administrator</dc:creator>
  <cp:lastModifiedBy>JUN</cp:lastModifiedBy>
  <dcterms:modified xsi:type="dcterms:W3CDTF">2024-04-24T08:12:34Z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205299DC43C146B0BE6CEF1A28DC386D_12</vt:lpwstr>
  </property>
</Properties>
</file>